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8F2" w:rsidRPr="00CB3B14" w:rsidRDefault="0066387B" w:rsidP="00CB3B14">
      <w:pPr>
        <w:pStyle w:val="Title"/>
      </w:pPr>
      <w:r w:rsidRPr="00CB3B14">
        <w:t>Synthesis Project</w:t>
      </w:r>
      <w:r w:rsidR="00CB3B14">
        <w:t xml:space="preserve"> </w:t>
      </w:r>
      <w:bookmarkStart w:id="0" w:name="_GoBack"/>
      <w:bookmarkEnd w:id="0"/>
      <w:r w:rsidR="00757428" w:rsidRPr="00CB3B14">
        <w:t>DUE March 29</w:t>
      </w:r>
      <w:r w:rsidR="00757428" w:rsidRPr="00CB3B14">
        <w:rPr>
          <w:vertAlign w:val="superscript"/>
        </w:rPr>
        <w:t>th</w:t>
      </w:r>
      <w:r w:rsidR="00757428" w:rsidRPr="00CB3B14">
        <w:t xml:space="preserve"> </w:t>
      </w:r>
    </w:p>
    <w:p w:rsidR="0066387B" w:rsidRPr="00757428" w:rsidRDefault="0066387B">
      <w:pPr>
        <w:rPr>
          <w:rFonts w:ascii="Times New Roman" w:hAnsi="Times New Roman" w:cs="Times New Roman"/>
          <w:sz w:val="20"/>
          <w:szCs w:val="20"/>
        </w:rPr>
      </w:pPr>
      <w:r w:rsidRPr="00757428">
        <w:rPr>
          <w:rFonts w:ascii="Times New Roman" w:hAnsi="Times New Roman" w:cs="Times New Roman"/>
          <w:sz w:val="20"/>
          <w:szCs w:val="20"/>
        </w:rPr>
        <w:t xml:space="preserve">You will choose one theme </w:t>
      </w:r>
      <w:r w:rsidRPr="00757428">
        <w:rPr>
          <w:rFonts w:ascii="Times New Roman" w:hAnsi="Times New Roman" w:cs="Times New Roman"/>
          <w:i/>
          <w:sz w:val="20"/>
          <w:szCs w:val="20"/>
        </w:rPr>
        <w:t>addressing alienation of the modern world</w:t>
      </w:r>
      <w:r w:rsidRPr="00757428">
        <w:rPr>
          <w:rFonts w:ascii="Times New Roman" w:hAnsi="Times New Roman" w:cs="Times New Roman"/>
          <w:sz w:val="20"/>
          <w:szCs w:val="20"/>
        </w:rPr>
        <w:t xml:space="preserve"> by exploring the idea across literature, art, music, history, and nonfiction (about history, psychology, science, </w:t>
      </w:r>
      <w:proofErr w:type="spellStart"/>
      <w:r w:rsidRPr="00757428">
        <w:rPr>
          <w:rFonts w:ascii="Times New Roman" w:hAnsi="Times New Roman" w:cs="Times New Roman"/>
          <w:sz w:val="20"/>
          <w:szCs w:val="20"/>
        </w:rPr>
        <w:t>etc</w:t>
      </w:r>
      <w:proofErr w:type="spellEnd"/>
      <w:r w:rsidRPr="00757428">
        <w:rPr>
          <w:rFonts w:ascii="Times New Roman" w:hAnsi="Times New Roman" w:cs="Times New Roman"/>
          <w:sz w:val="20"/>
          <w:szCs w:val="20"/>
        </w:rPr>
        <w:t>)</w:t>
      </w:r>
    </w:p>
    <w:p w:rsidR="0066387B" w:rsidRPr="00757428" w:rsidRDefault="0066387B">
      <w:pPr>
        <w:rPr>
          <w:rFonts w:ascii="Times New Roman" w:hAnsi="Times New Roman" w:cs="Times New Roman"/>
          <w:sz w:val="20"/>
          <w:szCs w:val="20"/>
        </w:rPr>
      </w:pPr>
      <w:r w:rsidRPr="00757428">
        <w:rPr>
          <w:rFonts w:ascii="Times New Roman" w:hAnsi="Times New Roman" w:cs="Times New Roman"/>
          <w:sz w:val="20"/>
          <w:szCs w:val="20"/>
        </w:rPr>
        <w:t>Your synthesis will explore this unifying idea across multiple modes of expression to better explain this time period.  You will research, synthesize and analyze the message a</w:t>
      </w:r>
      <w:r w:rsidR="00CB3B14">
        <w:rPr>
          <w:rFonts w:ascii="Times New Roman" w:hAnsi="Times New Roman" w:cs="Times New Roman"/>
          <w:sz w:val="20"/>
          <w:szCs w:val="20"/>
        </w:rPr>
        <w:t xml:space="preserve">nd style of the following works listed below. You have to figure out how they relate and make connections. </w:t>
      </w:r>
    </w:p>
    <w:p w:rsidR="0066387B" w:rsidRPr="00757428" w:rsidRDefault="0066387B" w:rsidP="0066387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757428">
        <w:rPr>
          <w:rFonts w:ascii="Times New Roman" w:hAnsi="Times New Roman" w:cs="Times New Roman"/>
          <w:sz w:val="20"/>
          <w:szCs w:val="20"/>
        </w:rPr>
        <w:t>Two pi</w:t>
      </w:r>
      <w:r w:rsidR="00CB3B14">
        <w:rPr>
          <w:rFonts w:ascii="Times New Roman" w:hAnsi="Times New Roman" w:cs="Times New Roman"/>
          <w:sz w:val="20"/>
          <w:szCs w:val="20"/>
        </w:rPr>
        <w:t>eces of literature from class instruction</w:t>
      </w:r>
    </w:p>
    <w:p w:rsidR="0066387B" w:rsidRPr="00757428" w:rsidRDefault="0066387B" w:rsidP="0066387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757428">
        <w:rPr>
          <w:rFonts w:ascii="Times New Roman" w:hAnsi="Times New Roman" w:cs="Times New Roman"/>
          <w:sz w:val="20"/>
          <w:szCs w:val="20"/>
        </w:rPr>
        <w:t>One additional piece of literature of your choosing*  (from your textbook or elsewhere)</w:t>
      </w:r>
    </w:p>
    <w:p w:rsidR="0066387B" w:rsidRPr="00757428" w:rsidRDefault="0066387B" w:rsidP="0066387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757428">
        <w:rPr>
          <w:rFonts w:ascii="Times New Roman" w:hAnsi="Times New Roman" w:cs="Times New Roman"/>
          <w:sz w:val="20"/>
          <w:szCs w:val="20"/>
        </w:rPr>
        <w:t>A piece of art and music that relates to the literature</w:t>
      </w:r>
    </w:p>
    <w:p w:rsidR="0066387B" w:rsidRPr="00757428" w:rsidRDefault="0066387B" w:rsidP="0066387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757428">
        <w:rPr>
          <w:rFonts w:ascii="Times New Roman" w:hAnsi="Times New Roman" w:cs="Times New Roman"/>
          <w:sz w:val="20"/>
          <w:szCs w:val="20"/>
        </w:rPr>
        <w:t>Historical research that explains how the time period relates to the literature</w:t>
      </w:r>
    </w:p>
    <w:p w:rsidR="0066387B" w:rsidRPr="00757428" w:rsidRDefault="0066387B" w:rsidP="0066387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757428">
        <w:rPr>
          <w:rFonts w:ascii="Times New Roman" w:hAnsi="Times New Roman" w:cs="Times New Roman"/>
          <w:sz w:val="20"/>
          <w:szCs w:val="20"/>
        </w:rPr>
        <w:t>A nonfiction article that relates to the literature</w:t>
      </w:r>
    </w:p>
    <w:p w:rsidR="0066387B" w:rsidRPr="00757428" w:rsidRDefault="0066387B">
      <w:pPr>
        <w:rPr>
          <w:rFonts w:ascii="Times New Roman" w:hAnsi="Times New Roman" w:cs="Times New Roman"/>
          <w:sz w:val="20"/>
          <w:szCs w:val="20"/>
        </w:rPr>
      </w:pPr>
      <w:r w:rsidRPr="00757428">
        <w:rPr>
          <w:rFonts w:ascii="Times New Roman" w:hAnsi="Times New Roman" w:cs="Times New Roman"/>
          <w:sz w:val="20"/>
          <w:szCs w:val="20"/>
        </w:rPr>
        <w:t>Groups of 3 or less</w:t>
      </w:r>
      <w:r w:rsidR="00757428" w:rsidRPr="0075742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6387B" w:rsidRPr="00757428" w:rsidRDefault="0066387B">
      <w:pPr>
        <w:rPr>
          <w:rFonts w:ascii="Times New Roman" w:hAnsi="Times New Roman" w:cs="Times New Roman"/>
          <w:sz w:val="20"/>
          <w:szCs w:val="20"/>
        </w:rPr>
      </w:pPr>
      <w:r w:rsidRPr="00757428">
        <w:rPr>
          <w:rFonts w:ascii="Times New Roman" w:hAnsi="Times New Roman" w:cs="Times New Roman"/>
          <w:sz w:val="20"/>
          <w:szCs w:val="20"/>
        </w:rPr>
        <w:t>Only original writing and production will be considered for submission</w:t>
      </w:r>
    </w:p>
    <w:p w:rsidR="0066387B" w:rsidRPr="00CB3B14" w:rsidRDefault="00757428">
      <w:pPr>
        <w:rPr>
          <w:rFonts w:ascii="Times New Roman" w:hAnsi="Times New Roman" w:cs="Times New Roman"/>
          <w:b/>
          <w:sz w:val="28"/>
          <w:szCs w:val="20"/>
        </w:rPr>
      </w:pPr>
      <w:r w:rsidRPr="00CB3B14">
        <w:rPr>
          <w:rFonts w:ascii="Times New Roman" w:hAnsi="Times New Roman" w:cs="Times New Roman"/>
          <w:b/>
          <w:sz w:val="28"/>
          <w:szCs w:val="20"/>
        </w:rPr>
        <w:t>Choose one project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8"/>
        <w:gridCol w:w="8028"/>
      </w:tblGrid>
      <w:tr w:rsidR="0066387B" w:rsidTr="0066387B">
        <w:trPr>
          <w:trHeight w:val="242"/>
        </w:trPr>
        <w:tc>
          <w:tcPr>
            <w:tcW w:w="1548" w:type="dxa"/>
          </w:tcPr>
          <w:p w:rsidR="0066387B" w:rsidRPr="00757428" w:rsidRDefault="0066387B" w:rsidP="0066387B">
            <w:pPr>
              <w:jc w:val="center"/>
              <w:rPr>
                <w:sz w:val="160"/>
              </w:rPr>
            </w:pPr>
            <w:r w:rsidRPr="00757428">
              <w:rPr>
                <w:sz w:val="160"/>
              </w:rPr>
              <w:t>C</w:t>
            </w:r>
          </w:p>
          <w:p w:rsidR="00757428" w:rsidRDefault="00757428" w:rsidP="0066387B">
            <w:pPr>
              <w:jc w:val="center"/>
            </w:pPr>
            <w:r>
              <w:t>Professional product</w:t>
            </w:r>
          </w:p>
        </w:tc>
        <w:tc>
          <w:tcPr>
            <w:tcW w:w="8028" w:type="dxa"/>
          </w:tcPr>
          <w:p w:rsidR="0066387B" w:rsidRPr="00CB3B14" w:rsidRDefault="0066387B">
            <w:pPr>
              <w:rPr>
                <w:b/>
              </w:rPr>
            </w:pPr>
            <w:r w:rsidRPr="00CB3B14">
              <w:rPr>
                <w:b/>
              </w:rPr>
              <w:t>Handout, brochure, or poster</w:t>
            </w:r>
          </w:p>
          <w:p w:rsidR="0066387B" w:rsidRDefault="0066387B" w:rsidP="0066387B">
            <w:pPr>
              <w:pStyle w:val="ListParagraph"/>
              <w:numPr>
                <w:ilvl w:val="0"/>
                <w:numId w:val="2"/>
              </w:numPr>
            </w:pPr>
            <w:r>
              <w:t>A visual representation and a verbal explanation of the key idea or theme</w:t>
            </w:r>
          </w:p>
          <w:p w:rsidR="0066387B" w:rsidRDefault="0066387B" w:rsidP="0066387B">
            <w:pPr>
              <w:pStyle w:val="ListParagraph"/>
              <w:numPr>
                <w:ilvl w:val="0"/>
                <w:numId w:val="2"/>
              </w:numPr>
            </w:pPr>
            <w:r>
              <w:t>Minimum of two quotes with commentary from each piece of literature</w:t>
            </w:r>
          </w:p>
          <w:p w:rsidR="0066387B" w:rsidRDefault="0066387B" w:rsidP="0066387B">
            <w:pPr>
              <w:pStyle w:val="ListParagraph"/>
              <w:numPr>
                <w:ilvl w:val="0"/>
                <w:numId w:val="2"/>
              </w:numPr>
            </w:pPr>
            <w:r>
              <w:t>Description of the music and picture of the piece of art with explanation</w:t>
            </w:r>
          </w:p>
          <w:p w:rsidR="0066387B" w:rsidRDefault="0066387B" w:rsidP="0066387B">
            <w:pPr>
              <w:pStyle w:val="ListParagraph"/>
              <w:numPr>
                <w:ilvl w:val="0"/>
                <w:numId w:val="2"/>
              </w:numPr>
            </w:pPr>
            <w:r>
              <w:t>Summary of the article’s main idea with supporting quotes that link it to the key idea or theme</w:t>
            </w:r>
          </w:p>
          <w:p w:rsidR="0066387B" w:rsidRDefault="0066387B" w:rsidP="0066387B">
            <w:pPr>
              <w:pStyle w:val="ListParagraph"/>
              <w:numPr>
                <w:ilvl w:val="0"/>
                <w:numId w:val="2"/>
              </w:numPr>
            </w:pPr>
            <w:r>
              <w:t>One-page typed double-spaced explanation and analysis of the ideas you explored with evidence from each piece</w:t>
            </w:r>
          </w:p>
          <w:p w:rsidR="0066387B" w:rsidRDefault="0066387B" w:rsidP="0066387B">
            <w:pPr>
              <w:pStyle w:val="ListParagraph"/>
              <w:numPr>
                <w:ilvl w:val="0"/>
                <w:numId w:val="2"/>
              </w:numPr>
            </w:pPr>
            <w:r>
              <w:t>MLA formatted works cited page that documents all source material</w:t>
            </w:r>
          </w:p>
          <w:p w:rsidR="0066387B" w:rsidRDefault="0066387B"/>
          <w:p w:rsidR="0066387B" w:rsidRDefault="0066387B"/>
        </w:tc>
      </w:tr>
      <w:tr w:rsidR="0066387B" w:rsidTr="0066387B">
        <w:tc>
          <w:tcPr>
            <w:tcW w:w="1548" w:type="dxa"/>
          </w:tcPr>
          <w:p w:rsidR="0066387B" w:rsidRPr="00757428" w:rsidRDefault="0066387B" w:rsidP="0066387B">
            <w:pPr>
              <w:jc w:val="center"/>
              <w:rPr>
                <w:sz w:val="160"/>
              </w:rPr>
            </w:pPr>
            <w:r w:rsidRPr="00757428">
              <w:rPr>
                <w:sz w:val="160"/>
              </w:rPr>
              <w:t>B</w:t>
            </w:r>
          </w:p>
          <w:p w:rsidR="00757428" w:rsidRDefault="00757428" w:rsidP="0066387B">
            <w:pPr>
              <w:jc w:val="center"/>
            </w:pPr>
            <w:r>
              <w:t>professional product</w:t>
            </w:r>
          </w:p>
        </w:tc>
        <w:tc>
          <w:tcPr>
            <w:tcW w:w="8028" w:type="dxa"/>
          </w:tcPr>
          <w:p w:rsidR="0066387B" w:rsidRPr="00CB3B14" w:rsidRDefault="00CB3B14">
            <w:pPr>
              <w:rPr>
                <w:b/>
              </w:rPr>
            </w:pPr>
            <w:r w:rsidRPr="00CB3B14">
              <w:rPr>
                <w:b/>
              </w:rPr>
              <w:t>PowerPoint or Slideshow</w:t>
            </w:r>
          </w:p>
          <w:p w:rsidR="00757428" w:rsidRDefault="0066387B" w:rsidP="00757428">
            <w:pPr>
              <w:pStyle w:val="ListParagraph"/>
              <w:numPr>
                <w:ilvl w:val="0"/>
                <w:numId w:val="2"/>
              </w:numPr>
            </w:pPr>
            <w:r>
              <w:t>A visual representation and a verbal explanation of the key idea or theme</w:t>
            </w:r>
            <w:r w:rsidR="00757428">
              <w:t xml:space="preserve"> begins the presentation</w:t>
            </w:r>
          </w:p>
          <w:p w:rsidR="0066387B" w:rsidRDefault="0066387B" w:rsidP="0066387B">
            <w:pPr>
              <w:pStyle w:val="ListParagraph"/>
              <w:numPr>
                <w:ilvl w:val="0"/>
                <w:numId w:val="2"/>
              </w:numPr>
            </w:pPr>
            <w:r>
              <w:t>Minimum of two quotes with commentary from each piece of literature</w:t>
            </w:r>
          </w:p>
          <w:p w:rsidR="0066387B" w:rsidRDefault="0066387B" w:rsidP="0066387B">
            <w:pPr>
              <w:pStyle w:val="ListParagraph"/>
              <w:numPr>
                <w:ilvl w:val="0"/>
                <w:numId w:val="2"/>
              </w:numPr>
            </w:pPr>
            <w:r>
              <w:t>Music and images embedded in PowerPoint with explanation about how each supports the key idea or theme</w:t>
            </w:r>
          </w:p>
          <w:p w:rsidR="0066387B" w:rsidRDefault="0066387B" w:rsidP="0066387B">
            <w:pPr>
              <w:pStyle w:val="ListParagraph"/>
              <w:numPr>
                <w:ilvl w:val="0"/>
                <w:numId w:val="2"/>
              </w:numPr>
            </w:pPr>
            <w:r>
              <w:t>Summary of the article’s main idea with supporting quotes that link it to the key idea or theme</w:t>
            </w:r>
          </w:p>
          <w:p w:rsidR="0066387B" w:rsidRDefault="0066387B" w:rsidP="0066387B">
            <w:pPr>
              <w:pStyle w:val="ListParagraph"/>
              <w:numPr>
                <w:ilvl w:val="0"/>
                <w:numId w:val="2"/>
              </w:numPr>
            </w:pPr>
            <w:r>
              <w:t>One-page typed double-spaced explanation and analysis of the ideas you explored with evidence from each piece</w:t>
            </w:r>
          </w:p>
          <w:p w:rsidR="0066387B" w:rsidRDefault="0066387B" w:rsidP="0066387B">
            <w:pPr>
              <w:pStyle w:val="ListParagraph"/>
              <w:numPr>
                <w:ilvl w:val="0"/>
                <w:numId w:val="2"/>
              </w:numPr>
            </w:pPr>
            <w:r>
              <w:t>MLA formatted works cited page that documents all source material</w:t>
            </w:r>
          </w:p>
          <w:p w:rsidR="0066387B" w:rsidRDefault="0066387B" w:rsidP="0066387B">
            <w:pPr>
              <w:pStyle w:val="ListParagraph"/>
            </w:pPr>
          </w:p>
          <w:p w:rsidR="0066387B" w:rsidRDefault="00CB3B14">
            <w:r>
              <w:t>Minimum 12 slides</w:t>
            </w:r>
          </w:p>
        </w:tc>
      </w:tr>
      <w:tr w:rsidR="0066387B" w:rsidTr="0066387B">
        <w:tc>
          <w:tcPr>
            <w:tcW w:w="1548" w:type="dxa"/>
          </w:tcPr>
          <w:p w:rsidR="0066387B" w:rsidRPr="00757428" w:rsidRDefault="0066387B" w:rsidP="0066387B">
            <w:pPr>
              <w:jc w:val="center"/>
              <w:rPr>
                <w:sz w:val="144"/>
              </w:rPr>
            </w:pPr>
            <w:r w:rsidRPr="00757428">
              <w:rPr>
                <w:sz w:val="144"/>
              </w:rPr>
              <w:lastRenderedPageBreak/>
              <w:t>A</w:t>
            </w:r>
          </w:p>
          <w:p w:rsidR="00757428" w:rsidRDefault="00757428" w:rsidP="0066387B">
            <w:pPr>
              <w:jc w:val="center"/>
            </w:pPr>
            <w:r>
              <w:t>Professional product</w:t>
            </w:r>
          </w:p>
        </w:tc>
        <w:tc>
          <w:tcPr>
            <w:tcW w:w="8028" w:type="dxa"/>
          </w:tcPr>
          <w:p w:rsidR="0066387B" w:rsidRDefault="0066387B">
            <w:r>
              <w:t>Music video, documentary or short film</w:t>
            </w:r>
          </w:p>
          <w:p w:rsidR="0066387B" w:rsidRDefault="0066387B" w:rsidP="0066387B">
            <w:pPr>
              <w:pStyle w:val="ListParagraph"/>
              <w:numPr>
                <w:ilvl w:val="0"/>
                <w:numId w:val="3"/>
              </w:numPr>
            </w:pPr>
            <w:r>
              <w:t>Unifying concept which asserts a key idea or theme determines stylistic choices</w:t>
            </w:r>
          </w:p>
          <w:p w:rsidR="0066387B" w:rsidRDefault="0066387B" w:rsidP="0066387B">
            <w:pPr>
              <w:pStyle w:val="ListParagraph"/>
              <w:numPr>
                <w:ilvl w:val="0"/>
                <w:numId w:val="3"/>
              </w:numPr>
            </w:pPr>
            <w:r>
              <w:t>Music, color and images selected support the idea of the theme</w:t>
            </w:r>
          </w:p>
          <w:p w:rsidR="0066387B" w:rsidRDefault="0066387B" w:rsidP="0066387B">
            <w:pPr>
              <w:pStyle w:val="ListParagraph"/>
              <w:numPr>
                <w:ilvl w:val="0"/>
                <w:numId w:val="3"/>
              </w:numPr>
            </w:pPr>
            <w:r>
              <w:t>Minimum of two quotes with commentary from each piece of literature</w:t>
            </w:r>
          </w:p>
          <w:p w:rsidR="0066387B" w:rsidRDefault="0066387B" w:rsidP="0066387B">
            <w:pPr>
              <w:pStyle w:val="ListParagraph"/>
              <w:numPr>
                <w:ilvl w:val="0"/>
                <w:numId w:val="3"/>
              </w:numPr>
            </w:pPr>
            <w:r>
              <w:t>Details from the nonfiction article and historical research enrich the concept of the piece</w:t>
            </w:r>
          </w:p>
          <w:p w:rsidR="0066387B" w:rsidRDefault="0066387B" w:rsidP="0066387B">
            <w:pPr>
              <w:pStyle w:val="ListParagraph"/>
              <w:numPr>
                <w:ilvl w:val="0"/>
                <w:numId w:val="3"/>
              </w:numPr>
            </w:pPr>
            <w:r>
              <w:t>One-page typed double-spaced explanation and analysis of the ideas you explored with evidence from each piece</w:t>
            </w:r>
          </w:p>
          <w:p w:rsidR="0066387B" w:rsidRDefault="0066387B" w:rsidP="0066387B">
            <w:pPr>
              <w:pStyle w:val="ListParagraph"/>
              <w:numPr>
                <w:ilvl w:val="0"/>
                <w:numId w:val="3"/>
              </w:numPr>
            </w:pPr>
            <w:r>
              <w:t>MLA formatted works cited page that documents all source material</w:t>
            </w:r>
          </w:p>
          <w:p w:rsidR="00CB3B14" w:rsidRDefault="00CB3B14" w:rsidP="00CB3B14"/>
          <w:p w:rsidR="00CB3B14" w:rsidRDefault="00CB3B14" w:rsidP="00CB3B14">
            <w:r>
              <w:t xml:space="preserve">Movie Maker, iMovie, </w:t>
            </w:r>
            <w:proofErr w:type="spellStart"/>
            <w:r>
              <w:t>WeVideo</w:t>
            </w:r>
            <w:proofErr w:type="spellEnd"/>
            <w:r>
              <w:t>, Photo Story, other (see suggestions on class handout)</w:t>
            </w:r>
          </w:p>
          <w:p w:rsidR="00CB3B14" w:rsidRDefault="00CB3B14" w:rsidP="00CB3B14"/>
          <w:p w:rsidR="0066387B" w:rsidRDefault="00CB3B14">
            <w:r>
              <w:t>Minimum 5 minutes</w:t>
            </w:r>
          </w:p>
          <w:p w:rsidR="0066387B" w:rsidRDefault="0066387B"/>
        </w:tc>
      </w:tr>
    </w:tbl>
    <w:p w:rsidR="0066387B" w:rsidRDefault="0066387B"/>
    <w:p w:rsidR="00757428" w:rsidRDefault="00757428"/>
    <w:p w:rsidR="00757428" w:rsidRDefault="00757428">
      <w:r>
        <w:t xml:space="preserve">Your assignment goes beyond just a listing of ideas or evidence; you must analyze and justify your choices, make connections, and produce a professional product. </w:t>
      </w:r>
    </w:p>
    <w:p w:rsidR="00757428" w:rsidRDefault="00757428"/>
    <w:p w:rsidR="00757428" w:rsidRDefault="00757428">
      <w:r>
        <w:t>Good luck</w:t>
      </w:r>
      <w:r>
        <w:sym w:font="Wingdings" w:char="F04A"/>
      </w:r>
    </w:p>
    <w:p w:rsidR="00757428" w:rsidRDefault="00757428"/>
    <w:p w:rsidR="00757428" w:rsidRDefault="00757428">
      <w:r w:rsidRPr="00757428">
        <w:rPr>
          <w:rFonts w:ascii="Times New Roman" w:hAnsi="Times New Roman" w:cs="Times New Roman"/>
          <w:b/>
          <w:sz w:val="20"/>
          <w:szCs w:val="20"/>
        </w:rPr>
        <w:t>DUE March 29</w:t>
      </w:r>
      <w:r w:rsidRPr="00757428">
        <w:rPr>
          <w:rFonts w:ascii="Times New Roman" w:hAnsi="Times New Roman" w:cs="Times New Roman"/>
          <w:b/>
          <w:sz w:val="20"/>
          <w:szCs w:val="20"/>
          <w:vertAlign w:val="superscript"/>
        </w:rPr>
        <w:t>th</w:t>
      </w:r>
    </w:p>
    <w:sectPr w:rsidR="007574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9329B"/>
    <w:multiLevelType w:val="hybridMultilevel"/>
    <w:tmpl w:val="64E63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0F6F51"/>
    <w:multiLevelType w:val="hybridMultilevel"/>
    <w:tmpl w:val="861A0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8E0E51"/>
    <w:multiLevelType w:val="hybridMultilevel"/>
    <w:tmpl w:val="EAECF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87B"/>
    <w:rsid w:val="00075C8A"/>
    <w:rsid w:val="0008636C"/>
    <w:rsid w:val="000863E2"/>
    <w:rsid w:val="00091CDB"/>
    <w:rsid w:val="001149CF"/>
    <w:rsid w:val="00125AA0"/>
    <w:rsid w:val="00142495"/>
    <w:rsid w:val="001555FF"/>
    <w:rsid w:val="001E5CE9"/>
    <w:rsid w:val="00225A8C"/>
    <w:rsid w:val="00247829"/>
    <w:rsid w:val="002629C1"/>
    <w:rsid w:val="002879E1"/>
    <w:rsid w:val="002B67ED"/>
    <w:rsid w:val="002F5ADF"/>
    <w:rsid w:val="0030228A"/>
    <w:rsid w:val="00313D00"/>
    <w:rsid w:val="003218DF"/>
    <w:rsid w:val="00350B95"/>
    <w:rsid w:val="00357B41"/>
    <w:rsid w:val="0037319E"/>
    <w:rsid w:val="003751E3"/>
    <w:rsid w:val="00392760"/>
    <w:rsid w:val="003D4B99"/>
    <w:rsid w:val="003E1D29"/>
    <w:rsid w:val="003E6BFB"/>
    <w:rsid w:val="003F020D"/>
    <w:rsid w:val="00416865"/>
    <w:rsid w:val="00426726"/>
    <w:rsid w:val="004441EF"/>
    <w:rsid w:val="004648AD"/>
    <w:rsid w:val="00476965"/>
    <w:rsid w:val="004840CE"/>
    <w:rsid w:val="00494859"/>
    <w:rsid w:val="004C127C"/>
    <w:rsid w:val="004C3B71"/>
    <w:rsid w:val="004E0839"/>
    <w:rsid w:val="004F6A09"/>
    <w:rsid w:val="00506BB3"/>
    <w:rsid w:val="005113CA"/>
    <w:rsid w:val="00517EC8"/>
    <w:rsid w:val="00522EF3"/>
    <w:rsid w:val="00547FB1"/>
    <w:rsid w:val="005508F0"/>
    <w:rsid w:val="00575A57"/>
    <w:rsid w:val="00590292"/>
    <w:rsid w:val="005A0254"/>
    <w:rsid w:val="005B2C9F"/>
    <w:rsid w:val="005C4F13"/>
    <w:rsid w:val="00602E98"/>
    <w:rsid w:val="00607673"/>
    <w:rsid w:val="0061454C"/>
    <w:rsid w:val="00621BF5"/>
    <w:rsid w:val="00627427"/>
    <w:rsid w:val="006409FB"/>
    <w:rsid w:val="0066387B"/>
    <w:rsid w:val="00687110"/>
    <w:rsid w:val="00693727"/>
    <w:rsid w:val="006A19C5"/>
    <w:rsid w:val="006A6B5F"/>
    <w:rsid w:val="006C315D"/>
    <w:rsid w:val="006E1D7A"/>
    <w:rsid w:val="006F3C25"/>
    <w:rsid w:val="006F5CC6"/>
    <w:rsid w:val="00706B23"/>
    <w:rsid w:val="007108F2"/>
    <w:rsid w:val="007121F3"/>
    <w:rsid w:val="0071305A"/>
    <w:rsid w:val="00727FFD"/>
    <w:rsid w:val="00743D19"/>
    <w:rsid w:val="00751309"/>
    <w:rsid w:val="00757428"/>
    <w:rsid w:val="00775F43"/>
    <w:rsid w:val="007E5A0D"/>
    <w:rsid w:val="00817637"/>
    <w:rsid w:val="00831D32"/>
    <w:rsid w:val="008322A1"/>
    <w:rsid w:val="00843CFE"/>
    <w:rsid w:val="008505EE"/>
    <w:rsid w:val="008610B6"/>
    <w:rsid w:val="00861A12"/>
    <w:rsid w:val="00867ADF"/>
    <w:rsid w:val="0087124B"/>
    <w:rsid w:val="0087556A"/>
    <w:rsid w:val="00882E01"/>
    <w:rsid w:val="008910A5"/>
    <w:rsid w:val="008C05F7"/>
    <w:rsid w:val="008C58E0"/>
    <w:rsid w:val="008F6248"/>
    <w:rsid w:val="00920594"/>
    <w:rsid w:val="00923C6E"/>
    <w:rsid w:val="00945B07"/>
    <w:rsid w:val="009552E9"/>
    <w:rsid w:val="009847F5"/>
    <w:rsid w:val="009B01A3"/>
    <w:rsid w:val="009C7930"/>
    <w:rsid w:val="009D692A"/>
    <w:rsid w:val="009F3B00"/>
    <w:rsid w:val="00A0208D"/>
    <w:rsid w:val="00A03744"/>
    <w:rsid w:val="00A11A1B"/>
    <w:rsid w:val="00A30708"/>
    <w:rsid w:val="00A33A2C"/>
    <w:rsid w:val="00A34E01"/>
    <w:rsid w:val="00A352C2"/>
    <w:rsid w:val="00A37BEB"/>
    <w:rsid w:val="00A64248"/>
    <w:rsid w:val="00A7381A"/>
    <w:rsid w:val="00A75CBF"/>
    <w:rsid w:val="00A8357E"/>
    <w:rsid w:val="00AA50F1"/>
    <w:rsid w:val="00B130AE"/>
    <w:rsid w:val="00B24A50"/>
    <w:rsid w:val="00B26DC3"/>
    <w:rsid w:val="00B27B1C"/>
    <w:rsid w:val="00B35974"/>
    <w:rsid w:val="00B4105D"/>
    <w:rsid w:val="00B4380E"/>
    <w:rsid w:val="00B50B99"/>
    <w:rsid w:val="00B53E3C"/>
    <w:rsid w:val="00B6447F"/>
    <w:rsid w:val="00BA511A"/>
    <w:rsid w:val="00BE168B"/>
    <w:rsid w:val="00BE6B08"/>
    <w:rsid w:val="00BF1FAD"/>
    <w:rsid w:val="00BF66D3"/>
    <w:rsid w:val="00BF7D5D"/>
    <w:rsid w:val="00C06E8C"/>
    <w:rsid w:val="00C15F35"/>
    <w:rsid w:val="00C25093"/>
    <w:rsid w:val="00C36767"/>
    <w:rsid w:val="00C517C0"/>
    <w:rsid w:val="00C52BAA"/>
    <w:rsid w:val="00C6402E"/>
    <w:rsid w:val="00C75BA0"/>
    <w:rsid w:val="00C937F5"/>
    <w:rsid w:val="00CB0347"/>
    <w:rsid w:val="00CB3B14"/>
    <w:rsid w:val="00CC6F2B"/>
    <w:rsid w:val="00CD4FC2"/>
    <w:rsid w:val="00CD6A0C"/>
    <w:rsid w:val="00CE6A63"/>
    <w:rsid w:val="00CF01B3"/>
    <w:rsid w:val="00D449B3"/>
    <w:rsid w:val="00D716B3"/>
    <w:rsid w:val="00D71D83"/>
    <w:rsid w:val="00D72742"/>
    <w:rsid w:val="00D7646F"/>
    <w:rsid w:val="00D871A6"/>
    <w:rsid w:val="00DB118C"/>
    <w:rsid w:val="00DD1961"/>
    <w:rsid w:val="00DD3BDC"/>
    <w:rsid w:val="00DE7DD9"/>
    <w:rsid w:val="00E03AE3"/>
    <w:rsid w:val="00E06CFC"/>
    <w:rsid w:val="00E20885"/>
    <w:rsid w:val="00E263C5"/>
    <w:rsid w:val="00E53AB8"/>
    <w:rsid w:val="00E67792"/>
    <w:rsid w:val="00E73C72"/>
    <w:rsid w:val="00E96C53"/>
    <w:rsid w:val="00EA01E7"/>
    <w:rsid w:val="00EA1713"/>
    <w:rsid w:val="00EC1828"/>
    <w:rsid w:val="00EC43AC"/>
    <w:rsid w:val="00ED45B7"/>
    <w:rsid w:val="00F10671"/>
    <w:rsid w:val="00F1134D"/>
    <w:rsid w:val="00F169DA"/>
    <w:rsid w:val="00F22E36"/>
    <w:rsid w:val="00F51BBA"/>
    <w:rsid w:val="00F570BD"/>
    <w:rsid w:val="00F602A7"/>
    <w:rsid w:val="00F618A2"/>
    <w:rsid w:val="00F66B0B"/>
    <w:rsid w:val="00F718A6"/>
    <w:rsid w:val="00F82B2B"/>
    <w:rsid w:val="00FC0495"/>
    <w:rsid w:val="00FE1412"/>
    <w:rsid w:val="00FF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387B"/>
    <w:pPr>
      <w:ind w:left="720"/>
      <w:contextualSpacing/>
    </w:pPr>
  </w:style>
  <w:style w:type="table" w:styleId="TableGrid">
    <w:name w:val="Table Grid"/>
    <w:basedOn w:val="TableNormal"/>
    <w:uiPriority w:val="59"/>
    <w:rsid w:val="006638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CB3B1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B3B1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387B"/>
    <w:pPr>
      <w:ind w:left="720"/>
      <w:contextualSpacing/>
    </w:pPr>
  </w:style>
  <w:style w:type="table" w:styleId="TableGrid">
    <w:name w:val="Table Grid"/>
    <w:basedOn w:val="TableNormal"/>
    <w:uiPriority w:val="59"/>
    <w:rsid w:val="006638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CB3B1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B3B1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 Ragland</dc:creator>
  <cp:lastModifiedBy>Beth</cp:lastModifiedBy>
  <cp:revision>2</cp:revision>
  <cp:lastPrinted>2012-03-14T20:01:00Z</cp:lastPrinted>
  <dcterms:created xsi:type="dcterms:W3CDTF">2012-04-14T20:39:00Z</dcterms:created>
  <dcterms:modified xsi:type="dcterms:W3CDTF">2012-04-14T20:39:00Z</dcterms:modified>
</cp:coreProperties>
</file>